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522F6" w:rsidRPr="00E522F6" w:rsidRDefault="002F17DB" w:rsidP="00E522F6">
      <w:pPr>
        <w:rPr>
          <w:sz w:val="18"/>
          <w:szCs w:val="18"/>
        </w:rPr>
      </w:pPr>
      <w:sdt>
        <w:sdtPr>
          <w:rPr>
            <w:sz w:val="18"/>
            <w:szCs w:val="18"/>
          </w:rPr>
          <w:alias w:val="Adresse"/>
          <w:tag w:val=""/>
          <w:id w:val="-593780209"/>
          <w:placeholder>
            <w:docPart w:val="E9C905EF0FC149CF96AEC7170F9BFC9C"/>
          </w:placeholder>
          <w:dataBinding w:prefixMappings="xmlns:ns0='http://schemas.microsoft.com/office/2006/coverPageProps' " w:xpath="/ns0:CoverPageProperties[1]/ns0:FirmaAdresse[1]" w:storeItemID="{55AF091B-3C7A-41E3-B477-F2FDAA23CFDA}"/>
          <w:text/>
        </w:sdtPr>
        <w:sdtEndPr/>
        <w:sdtContent>
          <w:r w:rsidR="00E522F6" w:rsidRPr="00E522F6">
            <w:rPr>
              <w:sz w:val="18"/>
              <w:szCs w:val="18"/>
            </w:rPr>
            <w:t>Hiroshimaplatz 1 - 4</w:t>
          </w:r>
        </w:sdtContent>
      </w:sdt>
      <w:r w:rsidR="00E522F6" w:rsidRPr="00E522F6">
        <w:rPr>
          <w:sz w:val="18"/>
          <w:szCs w:val="18"/>
        </w:rPr>
        <w:t>,  37083 Göttingen           | </w:t>
      </w:r>
      <w:sdt>
        <w:sdtPr>
          <w:rPr>
            <w:sz w:val="18"/>
            <w:szCs w:val="18"/>
          </w:rPr>
          <w:alias w:val="Telefon"/>
          <w:tag w:val=""/>
          <w:id w:val="-1416317146"/>
          <w:placeholder>
            <w:docPart w:val="DED9F47B2EB6402CBCBE1DC88303906B"/>
          </w:placeholder>
          <w:dataBinding w:prefixMappings="xmlns:ns0='http://schemas.microsoft.com/office/2006/coverPageProps' " w:xpath="/ns0:CoverPageProperties[1]/ns0:FirmaPhone[1]" w:storeItemID="{55AF091B-3C7A-41E3-B477-F2FDAA23CFDA}"/>
          <w:text/>
        </w:sdtPr>
        <w:sdtEndPr/>
        <w:sdtContent>
          <w:r w:rsidR="00E522F6" w:rsidRPr="00E522F6">
            <w:rPr>
              <w:sz w:val="18"/>
              <w:szCs w:val="18"/>
            </w:rPr>
            <w:t xml:space="preserve">         0551-4002347          </w:t>
          </w:r>
        </w:sdtContent>
      </w:sdt>
      <w:r w:rsidR="00E522F6" w:rsidRPr="00E522F6">
        <w:rPr>
          <w:sz w:val="18"/>
          <w:szCs w:val="18"/>
        </w:rPr>
        <w:t> | </w:t>
      </w:r>
      <w:sdt>
        <w:sdtPr>
          <w:rPr>
            <w:sz w:val="18"/>
            <w:szCs w:val="18"/>
          </w:rPr>
          <w:alias w:val="E-Mail"/>
          <w:tag w:val=""/>
          <w:id w:val="-391963670"/>
          <w:placeholder>
            <w:docPart w:val="485CD2D1FFBC414ABB055253D19C16C7"/>
          </w:placeholder>
          <w:dataBinding w:prefixMappings="xmlns:ns0='http://schemas.microsoft.com/office/2006/coverPageProps' " w:xpath="/ns0:CoverPageProperties[1]/ns0:FirmaE-Mail[1]" w:storeItemID="{55AF091B-3C7A-41E3-B477-F2FDAA23CFDA}"/>
          <w:text/>
        </w:sdtPr>
        <w:sdtEndPr/>
        <w:sdtContent>
          <w:r w:rsidR="00E522F6" w:rsidRPr="00E522F6">
            <w:rPr>
              <w:sz w:val="18"/>
              <w:szCs w:val="18"/>
            </w:rPr>
            <w:t xml:space="preserve">           goelinke</w:t>
          </w:r>
          <w:r w:rsidR="000B5052">
            <w:rPr>
              <w:sz w:val="18"/>
              <w:szCs w:val="18"/>
            </w:rPr>
            <w:t>-alg-gruppe</w:t>
          </w:r>
          <w:r w:rsidR="00E522F6" w:rsidRPr="00E522F6">
            <w:rPr>
              <w:sz w:val="18"/>
              <w:szCs w:val="18"/>
            </w:rPr>
            <w:t>@goettingen.de</w:t>
          </w:r>
        </w:sdtContent>
      </w:sdt>
    </w:p>
    <w:p w:rsidR="0036237D" w:rsidRDefault="0036237D" w:rsidP="0063137F">
      <w:pPr>
        <w:spacing w:after="80" w:line="240" w:lineRule="auto"/>
      </w:pPr>
      <w:r>
        <w:tab/>
      </w:r>
      <w:r>
        <w:tab/>
      </w:r>
      <w:r>
        <w:tab/>
      </w:r>
      <w:r>
        <w:tab/>
      </w:r>
      <w:r>
        <w:tab/>
      </w:r>
      <w:r>
        <w:tab/>
      </w:r>
      <w:r>
        <w:tab/>
      </w:r>
      <w:r>
        <w:tab/>
      </w:r>
      <w:r>
        <w:tab/>
      </w:r>
      <w:r>
        <w:tab/>
      </w:r>
      <w:r>
        <w:tab/>
      </w:r>
    </w:p>
    <w:p w:rsidR="0063137F" w:rsidRDefault="0036237D" w:rsidP="0036237D">
      <w:pPr>
        <w:spacing w:after="80" w:line="240" w:lineRule="auto"/>
        <w:ind w:left="7080" w:firstLine="708"/>
      </w:pPr>
      <w:r>
        <w:t>01.11.2019</w:t>
      </w:r>
    </w:p>
    <w:p w:rsidR="005F1DE4" w:rsidRPr="0036237D" w:rsidRDefault="0036237D" w:rsidP="0063137F">
      <w:pPr>
        <w:spacing w:after="80" w:line="240" w:lineRule="auto"/>
        <w:rPr>
          <w:b/>
        </w:rPr>
      </w:pPr>
      <w:r w:rsidRPr="0036237D">
        <w:rPr>
          <w:b/>
        </w:rPr>
        <w:t>Pressemitteilung zum Brandanschlag in Goßlers</w:t>
      </w:r>
      <w:r>
        <w:rPr>
          <w:b/>
        </w:rPr>
        <w:t>t</w:t>
      </w:r>
      <w:r w:rsidRPr="0036237D">
        <w:rPr>
          <w:b/>
        </w:rPr>
        <w:t>r</w:t>
      </w:r>
      <w:r>
        <w:rPr>
          <w:b/>
        </w:rPr>
        <w:t>a</w:t>
      </w:r>
      <w:r w:rsidRPr="0036237D">
        <w:rPr>
          <w:b/>
        </w:rPr>
        <w:t>sse</w:t>
      </w:r>
    </w:p>
    <w:p w:rsidR="0036237D" w:rsidRDefault="0036237D" w:rsidP="0036237D">
      <w:pPr>
        <w:spacing w:after="80" w:line="240" w:lineRule="auto"/>
      </w:pPr>
    </w:p>
    <w:p w:rsidR="0036237D" w:rsidRDefault="0036237D" w:rsidP="0036237D">
      <w:pPr>
        <w:spacing w:after="80" w:line="240" w:lineRule="auto"/>
      </w:pPr>
      <w:r>
        <w:t xml:space="preserve">Die GöLINKE/ALG-Gruppe im Rat der Stadt Göttingen verurteilt den Brandanschlag in der Nacht zum 28.10.2019 auf das linke Wohnprojekt Goßlerstraße 17/17a in Göttingen. Und auch diesmal müssen wir leider feststellen, dass die Schandtat kaum registriert wird. Dass der Vorfall einen rechten politischen Hintergrund hat scheint klar zu sein. </w:t>
      </w:r>
    </w:p>
    <w:p w:rsidR="0036237D" w:rsidRDefault="0036237D" w:rsidP="0036237D">
      <w:pPr>
        <w:spacing w:after="80" w:line="240" w:lineRule="auto"/>
      </w:pPr>
      <w:r>
        <w:t>Die gewalttätigen Übergriffe auf Linke und ihre Einrichtungen nehmen leider auch hier in Göttingen wieder zu. Wir stehen solidarisch an der Seite der Bewohner*Innen und fordern die Polizei mit Nachdruck auf, die Ermittlungen intensiv zu führen und schnellstens für Klarheit zu sorgen.</w:t>
      </w:r>
    </w:p>
    <w:p w:rsidR="0036237D" w:rsidRDefault="0036237D" w:rsidP="0036237D">
      <w:pPr>
        <w:spacing w:after="80" w:line="240" w:lineRule="auto"/>
      </w:pPr>
      <w:r>
        <w:t>Wir lassen uns aber nicht einschüchtern. Wir wehren uns auch zukünftig gegen verbale Hetze und jeglichen rechten Terror gegen linke Projekte und Strukturen. Wir stellen uns gegen alte und neue Nazis und all ihre bürgerlichen Unterstützer*innen, die den gesellschaftlichen Rechtsruck vorantreiben – sei es in den Parlamenten oder auf der Straße. „Dieser Angriff macht mich wütend und fassungslos. Von dem Feuer geht eine Gefahr für die Nachbarschaft und die Anwohner*innen aus. Die Täter*innen zerstören nicht nur das Eigentum anderer Bürger*innen, sie nehmen dabei leichtfertig in Kauf, dass Menschen zu Schaden kommen.“ sagt Ratsherr Wucherpfennig.</w:t>
      </w:r>
    </w:p>
    <w:p w:rsidR="005F1DE4" w:rsidRDefault="0036237D" w:rsidP="0036237D">
      <w:pPr>
        <w:spacing w:after="80" w:line="240" w:lineRule="auto"/>
      </w:pPr>
      <w:r w:rsidRPr="005F1DE4">
        <w:rPr>
          <w:noProof/>
          <w:lang w:eastAsia="de-DE"/>
        </w:rPr>
        <w:drawing>
          <wp:anchor distT="0" distB="0" distL="114300" distR="114300" simplePos="0" relativeHeight="251659264" behindDoc="0" locked="0" layoutInCell="1" allowOverlap="1">
            <wp:simplePos x="0" y="0"/>
            <wp:positionH relativeFrom="margin">
              <wp:posOffset>138313</wp:posOffset>
            </wp:positionH>
            <wp:positionV relativeFrom="paragraph">
              <wp:posOffset>373882</wp:posOffset>
            </wp:positionV>
            <wp:extent cx="1113790" cy="688975"/>
            <wp:effectExtent l="0" t="0" r="0" b="0"/>
            <wp:wrapSquare wrapText="bothSides"/>
            <wp:docPr id="1" name="Grafik 1" descr="C:\Users\Goelinke\Documents\Ratsfraktion\Unterschriften\Rolf R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elinke\Documents\Ratsfraktion\Unterschriften\Rolf Rall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3790" cy="6889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sectPr w:rsidR="005F1DE4">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7DB" w:rsidRDefault="002F17DB" w:rsidP="00E522F6">
      <w:pPr>
        <w:spacing w:after="0" w:line="240" w:lineRule="auto"/>
      </w:pPr>
      <w:r>
        <w:separator/>
      </w:r>
    </w:p>
  </w:endnote>
  <w:endnote w:type="continuationSeparator" w:id="0">
    <w:p w:rsidR="002F17DB" w:rsidRDefault="002F17DB" w:rsidP="00E52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7DB" w:rsidRDefault="002F17DB" w:rsidP="00E522F6">
      <w:pPr>
        <w:spacing w:after="0" w:line="240" w:lineRule="auto"/>
      </w:pPr>
      <w:r>
        <w:separator/>
      </w:r>
    </w:p>
  </w:footnote>
  <w:footnote w:type="continuationSeparator" w:id="0">
    <w:p w:rsidR="002F17DB" w:rsidRDefault="002F17DB" w:rsidP="00E522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2F6" w:rsidRDefault="000B5052">
    <w:pPr>
      <w:pStyle w:val="Kopfzeile"/>
    </w:pPr>
    <w:r w:rsidRPr="000B5052">
      <w:rPr>
        <w:noProof/>
        <w:lang w:eastAsia="de-DE"/>
      </w:rPr>
      <w:drawing>
        <wp:anchor distT="0" distB="0" distL="114300" distR="114300" simplePos="0" relativeHeight="251659264" behindDoc="0" locked="0" layoutInCell="1" allowOverlap="1">
          <wp:simplePos x="0" y="0"/>
          <wp:positionH relativeFrom="margin">
            <wp:posOffset>4155702</wp:posOffset>
          </wp:positionH>
          <wp:positionV relativeFrom="paragraph">
            <wp:posOffset>-180927</wp:posOffset>
          </wp:positionV>
          <wp:extent cx="1097915" cy="1144905"/>
          <wp:effectExtent l="0" t="0" r="6985" b="0"/>
          <wp:wrapSquare wrapText="bothSides"/>
          <wp:docPr id="4" name="Grafik 4" descr="C:\Users\Goelinke\Documents\Ratsfraktion\Unterschriften\Logo Antifa-Lin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elinke\Documents\Ratsfraktion\Unterschriften\Logo Antifa-Link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915"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sidR="00E522F6">
      <w:rPr>
        <w:noProof/>
        <w:lang w:eastAsia="de-DE"/>
      </w:rPr>
      <w:drawing>
        <wp:inline distT="0" distB="0" distL="0" distR="0" wp14:anchorId="7776B586" wp14:editId="201ED3C9">
          <wp:extent cx="2947878" cy="838177"/>
          <wp:effectExtent l="0" t="0" r="508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GoeLiImRat_mail.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05092" cy="854445"/>
                  </a:xfrm>
                  <a:prstGeom prst="rect">
                    <a:avLst/>
                  </a:prstGeom>
                </pic:spPr>
              </pic:pic>
            </a:graphicData>
          </a:graphic>
        </wp:inline>
      </w:drawing>
    </w:r>
  </w:p>
  <w:p w:rsidR="00E522F6" w:rsidRDefault="00E522F6">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266"/>
    <w:rsid w:val="00071D29"/>
    <w:rsid w:val="000B4F30"/>
    <w:rsid w:val="000B5052"/>
    <w:rsid w:val="000E5047"/>
    <w:rsid w:val="002F17DB"/>
    <w:rsid w:val="0036237D"/>
    <w:rsid w:val="003F6606"/>
    <w:rsid w:val="00412D5E"/>
    <w:rsid w:val="00432D08"/>
    <w:rsid w:val="00486135"/>
    <w:rsid w:val="0049509F"/>
    <w:rsid w:val="004C048B"/>
    <w:rsid w:val="005F1DE4"/>
    <w:rsid w:val="005F44C2"/>
    <w:rsid w:val="0063137F"/>
    <w:rsid w:val="00723974"/>
    <w:rsid w:val="00745154"/>
    <w:rsid w:val="00877C49"/>
    <w:rsid w:val="0091318C"/>
    <w:rsid w:val="00942584"/>
    <w:rsid w:val="009E602C"/>
    <w:rsid w:val="00A430E8"/>
    <w:rsid w:val="00B35266"/>
    <w:rsid w:val="00B719D7"/>
    <w:rsid w:val="00D22A36"/>
    <w:rsid w:val="00D50147"/>
    <w:rsid w:val="00D74323"/>
    <w:rsid w:val="00DB0F90"/>
    <w:rsid w:val="00DC2741"/>
    <w:rsid w:val="00E17FB3"/>
    <w:rsid w:val="00E522F6"/>
    <w:rsid w:val="00E56150"/>
    <w:rsid w:val="00EF18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522F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522F6"/>
  </w:style>
  <w:style w:type="paragraph" w:styleId="Fuzeile">
    <w:name w:val="footer"/>
    <w:basedOn w:val="Standard"/>
    <w:link w:val="FuzeileZchn"/>
    <w:uiPriority w:val="99"/>
    <w:unhideWhenUsed/>
    <w:rsid w:val="00E522F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522F6"/>
  </w:style>
  <w:style w:type="paragraph" w:styleId="Sprechblasentext">
    <w:name w:val="Balloon Text"/>
    <w:basedOn w:val="Standard"/>
    <w:link w:val="SprechblasentextZchn"/>
    <w:uiPriority w:val="99"/>
    <w:semiHidden/>
    <w:unhideWhenUsed/>
    <w:rsid w:val="0091318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31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522F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522F6"/>
  </w:style>
  <w:style w:type="paragraph" w:styleId="Fuzeile">
    <w:name w:val="footer"/>
    <w:basedOn w:val="Standard"/>
    <w:link w:val="FuzeileZchn"/>
    <w:uiPriority w:val="99"/>
    <w:unhideWhenUsed/>
    <w:rsid w:val="00E522F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522F6"/>
  </w:style>
  <w:style w:type="paragraph" w:styleId="Sprechblasentext">
    <w:name w:val="Balloon Text"/>
    <w:basedOn w:val="Standard"/>
    <w:link w:val="SprechblasentextZchn"/>
    <w:uiPriority w:val="99"/>
    <w:semiHidden/>
    <w:unhideWhenUsed/>
    <w:rsid w:val="0091318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31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9C905EF0FC149CF96AEC7170F9BFC9C"/>
        <w:category>
          <w:name w:val="Allgemein"/>
          <w:gallery w:val="placeholder"/>
        </w:category>
        <w:types>
          <w:type w:val="bbPlcHdr"/>
        </w:types>
        <w:behaviors>
          <w:behavior w:val="content"/>
        </w:behaviors>
        <w:guid w:val="{53CD9690-1410-4922-BFBD-12A7E1B569C6}"/>
      </w:docPartPr>
      <w:docPartBody>
        <w:p w:rsidR="00865744" w:rsidRDefault="004A57EA" w:rsidP="004A57EA">
          <w:pPr>
            <w:pStyle w:val="E9C905EF0FC149CF96AEC7170F9BFC9C"/>
          </w:pPr>
          <w:r w:rsidRPr="007B671A">
            <w:t>[Straße Hausnummer, PLZ Ort]</w:t>
          </w:r>
        </w:p>
      </w:docPartBody>
    </w:docPart>
    <w:docPart>
      <w:docPartPr>
        <w:name w:val="DED9F47B2EB6402CBCBE1DC88303906B"/>
        <w:category>
          <w:name w:val="Allgemein"/>
          <w:gallery w:val="placeholder"/>
        </w:category>
        <w:types>
          <w:type w:val="bbPlcHdr"/>
        </w:types>
        <w:behaviors>
          <w:behavior w:val="content"/>
        </w:behaviors>
        <w:guid w:val="{AE545CE9-2E56-4ABA-984E-DAEBF91FF2AE}"/>
      </w:docPartPr>
      <w:docPartBody>
        <w:p w:rsidR="00865744" w:rsidRDefault="004A57EA" w:rsidP="004A57EA">
          <w:pPr>
            <w:pStyle w:val="DED9F47B2EB6402CBCBE1DC88303906B"/>
          </w:pPr>
          <w:r w:rsidRPr="007B671A">
            <w:t>[Telefon]</w:t>
          </w:r>
        </w:p>
      </w:docPartBody>
    </w:docPart>
    <w:docPart>
      <w:docPartPr>
        <w:name w:val="485CD2D1FFBC414ABB055253D19C16C7"/>
        <w:category>
          <w:name w:val="Allgemein"/>
          <w:gallery w:val="placeholder"/>
        </w:category>
        <w:types>
          <w:type w:val="bbPlcHdr"/>
        </w:types>
        <w:behaviors>
          <w:behavior w:val="content"/>
        </w:behaviors>
        <w:guid w:val="{EB19684D-B633-435C-8542-292CD9C896BF}"/>
      </w:docPartPr>
      <w:docPartBody>
        <w:p w:rsidR="00865744" w:rsidRDefault="004A57EA" w:rsidP="004A57EA">
          <w:pPr>
            <w:pStyle w:val="485CD2D1FFBC414ABB055253D19C16C7"/>
          </w:pPr>
          <w:r w:rsidRPr="007B671A">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7EA"/>
    <w:rsid w:val="000D3997"/>
    <w:rsid w:val="004057AF"/>
    <w:rsid w:val="004A57EA"/>
    <w:rsid w:val="004C6507"/>
    <w:rsid w:val="00865744"/>
    <w:rsid w:val="00AE4123"/>
    <w:rsid w:val="00BF750A"/>
    <w:rsid w:val="00C937F5"/>
    <w:rsid w:val="00D2609A"/>
    <w:rsid w:val="00E71B2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9C905EF0FC149CF96AEC7170F9BFC9C">
    <w:name w:val="E9C905EF0FC149CF96AEC7170F9BFC9C"/>
    <w:rsid w:val="004A57EA"/>
  </w:style>
  <w:style w:type="paragraph" w:customStyle="1" w:styleId="DED9F47B2EB6402CBCBE1DC88303906B">
    <w:name w:val="DED9F47B2EB6402CBCBE1DC88303906B"/>
    <w:rsid w:val="004A57EA"/>
  </w:style>
  <w:style w:type="paragraph" w:customStyle="1" w:styleId="485CD2D1FFBC414ABB055253D19C16C7">
    <w:name w:val="485CD2D1FFBC414ABB055253D19C16C7"/>
    <w:rsid w:val="004A57E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9C905EF0FC149CF96AEC7170F9BFC9C">
    <w:name w:val="E9C905EF0FC149CF96AEC7170F9BFC9C"/>
    <w:rsid w:val="004A57EA"/>
  </w:style>
  <w:style w:type="paragraph" w:customStyle="1" w:styleId="DED9F47B2EB6402CBCBE1DC88303906B">
    <w:name w:val="DED9F47B2EB6402CBCBE1DC88303906B"/>
    <w:rsid w:val="004A57EA"/>
  </w:style>
  <w:style w:type="paragraph" w:customStyle="1" w:styleId="485CD2D1FFBC414ABB055253D19C16C7">
    <w:name w:val="485CD2D1FFBC414ABB055253D19C16C7"/>
    <w:rsid w:val="004A57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203</Words>
  <Characters>1286</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1487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Edgar</dc:creator>
  <cp:lastModifiedBy>User</cp:lastModifiedBy>
  <cp:revision>2</cp:revision>
  <cp:lastPrinted>2019-02-19T12:45:00Z</cp:lastPrinted>
  <dcterms:created xsi:type="dcterms:W3CDTF">2019-11-02T10:38:00Z</dcterms:created>
  <dcterms:modified xsi:type="dcterms:W3CDTF">2019-11-02T10:38:00Z</dcterms:modified>
</cp:coreProperties>
</file>